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C94902" w:rsidRPr="00FC2D55" w14:paraId="62F47BD5" w14:textId="77777777" w:rsidTr="00831B0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AD2CCA7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140201D4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Глава</w:t>
            </w:r>
          </w:p>
          <w:p w14:paraId="2C0CEFB8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Кармалинского сельского поселения</w:t>
            </w:r>
          </w:p>
          <w:p w14:paraId="0755272F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68CCF889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  <w:p w14:paraId="1A677E08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 xml:space="preserve">423598, Нижнекамский район, </w:t>
            </w:r>
          </w:p>
          <w:p w14:paraId="0F5ABFB7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>с. Кармалы, ул. Пионерская, 1</w:t>
            </w:r>
          </w:p>
          <w:p w14:paraId="27799BE9" w14:textId="77777777" w:rsidR="00C94902" w:rsidRPr="00FC2D55" w:rsidRDefault="00C94902" w:rsidP="00831B0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tt-RU" w:eastAsia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F5EF79B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794DFDD3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400F860F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Кармалы авыл жирлеге</w:t>
            </w:r>
          </w:p>
          <w:p w14:paraId="2E96B169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Башлыгы</w:t>
            </w:r>
          </w:p>
          <w:p w14:paraId="6620D951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  <w:p w14:paraId="153DDFE8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 xml:space="preserve">423598, Түбән Кама  районы, </w:t>
            </w:r>
          </w:p>
          <w:p w14:paraId="01C374D7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>Кармалы авылы,Пионер урамы, 1</w:t>
            </w:r>
          </w:p>
          <w:p w14:paraId="4266205E" w14:textId="77777777" w:rsidR="00C94902" w:rsidRPr="00FC2D55" w:rsidRDefault="00C94902" w:rsidP="00831B0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tt-RU" w:eastAsia="en-US"/>
              </w:rPr>
            </w:pPr>
          </w:p>
        </w:tc>
      </w:tr>
      <w:tr w:rsidR="00C94902" w:rsidRPr="00FC2D55" w14:paraId="185F973B" w14:textId="77777777" w:rsidTr="00831B0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83F885F" w14:textId="77777777" w:rsidR="00C94902" w:rsidRPr="00FC2D55" w:rsidRDefault="00C94902" w:rsidP="00831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C2D55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33-39-17, электронный адрес: </w:t>
            </w:r>
            <w:r>
              <w:fldChar w:fldCharType="begin"/>
            </w:r>
            <w:r>
              <w:instrText xml:space="preserve"> HYPERLINK "mailto:%20Karmalinskoe.sp@tatar.ru" </w:instrText>
            </w:r>
            <w:r>
              <w:fldChar w:fldCharType="separate"/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Karmalinskoe.sp@tatar.ru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fldChar w:fldCharType="end"/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сайт: </w:t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karmalinskoe</w:t>
            </w:r>
            <w:proofErr w:type="spellEnd"/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</w:t>
            </w:r>
            <w:proofErr w:type="spellEnd"/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</w:tbl>
    <w:p w14:paraId="2639696F" w14:textId="77777777" w:rsidR="00C94902" w:rsidRPr="00FC2D55" w:rsidRDefault="00C94902" w:rsidP="00C94902">
      <w:pPr>
        <w:jc w:val="both"/>
        <w:rPr>
          <w:sz w:val="28"/>
          <w:szCs w:val="28"/>
          <w:lang w:eastAsia="en-US"/>
        </w:rPr>
      </w:pPr>
    </w:p>
    <w:p w14:paraId="038E873E" w14:textId="77777777" w:rsidR="00C94902" w:rsidRPr="00FC2D55" w:rsidRDefault="00C94902" w:rsidP="00C94902">
      <w:pPr>
        <w:spacing w:after="0" w:line="240" w:lineRule="auto"/>
        <w:rPr>
          <w:rFonts w:ascii="Times New Roman" w:hAnsi="Times New Roman"/>
          <w:sz w:val="28"/>
          <w:szCs w:val="28"/>
          <w:lang w:val="tt-RU"/>
        </w:rPr>
      </w:pPr>
      <w:r w:rsidRPr="00FC2D55">
        <w:rPr>
          <w:rFonts w:ascii="Times New Roman" w:hAnsi="Times New Roman"/>
          <w:sz w:val="28"/>
          <w:szCs w:val="28"/>
          <w:lang w:val="tt-RU"/>
        </w:rPr>
        <w:t xml:space="preserve">                  ПОСТАНОВЛЕНИЕ                                                  КАРАР</w:t>
      </w:r>
    </w:p>
    <w:p w14:paraId="0DE706AE" w14:textId="77777777" w:rsidR="00C94902" w:rsidRPr="00FC2D55" w:rsidRDefault="00C94902" w:rsidP="00C94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tt-RU"/>
        </w:rPr>
      </w:pPr>
    </w:p>
    <w:p w14:paraId="72F7FAAE" w14:textId="77777777" w:rsidR="00C94902" w:rsidRPr="00FC2D55" w:rsidRDefault="00C94902" w:rsidP="00C94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2E58CB44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FC2D55">
        <w:rPr>
          <w:rFonts w:ascii="Times New Roman" w:hAnsi="Times New Roman" w:cs="Times New Roman"/>
          <w:sz w:val="28"/>
          <w:szCs w:val="28"/>
          <w:lang w:val="tt-RU"/>
        </w:rPr>
        <w:t xml:space="preserve">от  </w:t>
      </w:r>
      <w:r>
        <w:rPr>
          <w:rFonts w:ascii="Times New Roman" w:hAnsi="Times New Roman" w:cs="Times New Roman"/>
          <w:sz w:val="28"/>
          <w:szCs w:val="28"/>
          <w:lang w:val="tt-RU"/>
        </w:rPr>
        <w:t>02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>.11.202</w:t>
      </w:r>
      <w:r>
        <w:rPr>
          <w:rFonts w:ascii="Times New Roman" w:hAnsi="Times New Roman" w:cs="Times New Roman"/>
          <w:sz w:val="28"/>
          <w:szCs w:val="28"/>
          <w:lang w:val="tt-RU"/>
        </w:rPr>
        <w:t>6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         № 6</w:t>
      </w:r>
    </w:p>
    <w:p w14:paraId="1F7AB277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411D5300" w14:textId="5DF3360F" w:rsidR="00C94902" w:rsidRPr="00FC2D55" w:rsidRDefault="00C94902" w:rsidP="00BA3E0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О назначении схода граждан в  населенном пункте  Кармалы 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FC2D55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FC2D55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14:paraId="1D0603B0" w14:textId="77777777" w:rsidR="00C94902" w:rsidRPr="00FC2D55" w:rsidRDefault="00C94902" w:rsidP="00BA3E0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C2D55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Pr="00FC2D55">
        <w:rPr>
          <w:rFonts w:ascii="Times New Roman" w:eastAsia="Calibri" w:hAnsi="Times New Roman" w:cs="Times New Roman"/>
          <w:sz w:val="28"/>
          <w:szCs w:val="28"/>
        </w:rPr>
        <w:t>по вопросу введения и использования средств самообложения граждан</w:t>
      </w:r>
    </w:p>
    <w:p w14:paraId="0AC844DE" w14:textId="77777777" w:rsidR="00C94902" w:rsidRDefault="00C94902" w:rsidP="00C9490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73B4C3" w14:textId="77777777" w:rsidR="00BA3E02" w:rsidRPr="00FC2D55" w:rsidRDefault="00BA3E02" w:rsidP="00C9490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7C1F81" w14:textId="22EA7C3A" w:rsidR="00C94902" w:rsidRPr="00FC2D55" w:rsidRDefault="00C94902" w:rsidP="00BA3E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</w:t>
      </w:r>
      <w:bookmarkStart w:id="0" w:name="_Hlk213672801"/>
      <w:r w:rsidRPr="00FC2D55">
        <w:rPr>
          <w:rFonts w:ascii="Times New Roman" w:eastAsia="Calibri" w:hAnsi="Times New Roman" w:cs="Times New Roman"/>
          <w:sz w:val="28"/>
          <w:szCs w:val="28"/>
        </w:rPr>
        <w:t>45, 69 Федерального закона от 20.03.2025  № 33-ФЗ «Об общих принципах организации местного самоуправления в единой системе публичной власти»,</w:t>
      </w:r>
      <w:bookmarkEnd w:id="0"/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ст. 35 Закона Республики Татарстан «О местном самоуправлении в Республике Татарстан»,  ст. </w:t>
      </w:r>
      <w:r w:rsidRPr="00FC2D55">
        <w:rPr>
          <w:rFonts w:ascii="Times New Roman" w:hAnsi="Times New Roman" w:cs="Times New Roman"/>
          <w:sz w:val="28"/>
          <w:szCs w:val="28"/>
        </w:rPr>
        <w:t>15.1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 Устава </w:t>
      </w:r>
      <w:r w:rsidRPr="00FC2D5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Кармалинское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сельское поселение» Нижнекамского муниципального района Республики Татарстан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, Глава 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 поселения</w:t>
      </w:r>
      <w:r w:rsidRPr="00FC2D55">
        <w:rPr>
          <w:rFonts w:ascii="Times New Roman" w:hAnsi="Times New Roman" w:cs="Times New Roman"/>
          <w:sz w:val="28"/>
          <w:szCs w:val="28"/>
        </w:rPr>
        <w:t xml:space="preserve">, </w:t>
      </w:r>
      <w:r w:rsidRPr="00FC2D55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14:paraId="66D1773F" w14:textId="77777777" w:rsidR="00C94902" w:rsidRPr="00FC2D55" w:rsidRDefault="00C94902" w:rsidP="00C94902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Назначить 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11</w:t>
      </w:r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 ноября 202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на 14.00 часов, в актовом зале сельского Дома культуры села Кармалы, сход граждан по вопросу введения самообложения в  населенном пункте Кармалы </w:t>
      </w:r>
      <w:proofErr w:type="spellStart"/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>Кармалинского</w:t>
      </w:r>
      <w:proofErr w:type="spellEnd"/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 Нижнекамского муниципального района. </w:t>
      </w:r>
    </w:p>
    <w:p w14:paraId="0CD88E7F" w14:textId="77777777" w:rsidR="00C94902" w:rsidRPr="00FC2D55" w:rsidRDefault="00C94902" w:rsidP="00C94902">
      <w:pPr>
        <w:spacing w:after="0" w:line="240" w:lineRule="auto"/>
        <w:ind w:firstLine="426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Ответственным за проведение схода определить исполнительный комитет </w:t>
      </w:r>
      <w:proofErr w:type="spellStart"/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>Кармалинского</w:t>
      </w:r>
      <w:proofErr w:type="spellEnd"/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поселения.</w:t>
      </w:r>
    </w:p>
    <w:p w14:paraId="6ADF531C" w14:textId="77777777" w:rsidR="00C94902" w:rsidRPr="00FC2D55" w:rsidRDefault="00C94902" w:rsidP="00C9490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Утвердить вопрос, выноси</w:t>
      </w:r>
      <w:r w:rsidRPr="00FC2D55">
        <w:rPr>
          <w:rFonts w:ascii="Times New Roman" w:hAnsi="Times New Roman" w:cs="Times New Roman"/>
          <w:sz w:val="28"/>
          <w:szCs w:val="28"/>
        </w:rPr>
        <w:t xml:space="preserve">мый </w:t>
      </w:r>
      <w:r w:rsidRPr="00FC2D55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14:paraId="14844320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самообложения в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году в сумме 1000  рублей с каждого совершеннолетнего жителя, зарегистрированного по месту жительства на территории   населенного пункта Кармалы 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FC2D55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FC2D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FC2D55">
        <w:rPr>
          <w:rFonts w:ascii="Times New Roman" w:hAnsi="Times New Roman" w:cs="Times New Roman"/>
          <w:sz w:val="28"/>
          <w:szCs w:val="28"/>
        </w:rPr>
        <w:t>инвалидов 1 группы, ветеранов и участников ВОВ, вдов участников ВОВ, студентов, обучающихся по очной форме обучения</w:t>
      </w:r>
      <w:r w:rsidRPr="00FC2D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супруги/супруга граждан, призванных на военную службу по частичной мобилизации в Вооруженные Силы Российской Федерации; производят уплату в размере 50% от указанной суммы инвалиды 2 группы, </w:t>
      </w:r>
      <w:r w:rsidRPr="00FC2D55">
        <w:rPr>
          <w:rFonts w:ascii="Times New Roman" w:eastAsia="Calibri" w:hAnsi="Times New Roman" w:cs="Times New Roman"/>
          <w:sz w:val="28"/>
          <w:szCs w:val="28"/>
        </w:rPr>
        <w:t>граждане 80 лет и старше, родители троих и более детей до 18 лет. Направить полученные средства на решение вопросов местного значения по выполнению следующих работ:</w:t>
      </w:r>
    </w:p>
    <w:p w14:paraId="310FD01C" w14:textId="55B71B98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- устройство, ремонт, содержание автомобильных дорог общего пользования местного значения в границах населенного пункта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AF7F77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B9C209" w14:textId="77777777" w:rsidR="00C94902" w:rsidRPr="00FC2D55" w:rsidRDefault="00C94902" w:rsidP="00C949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D5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«ДА»                                                      «НЕТ»</w:t>
      </w:r>
    </w:p>
    <w:p w14:paraId="5255A9E3" w14:textId="77777777" w:rsidR="00C94902" w:rsidRPr="00FC2D55" w:rsidRDefault="00C94902" w:rsidP="00C949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634268" w14:textId="77777777" w:rsidR="00C94902" w:rsidRPr="00FC2D55" w:rsidRDefault="00C94902" w:rsidP="00C949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2D55">
        <w:rPr>
          <w:rFonts w:ascii="Times New Roman" w:hAnsi="Times New Roman"/>
          <w:sz w:val="28"/>
          <w:szCs w:val="28"/>
        </w:rPr>
        <w:t>3. Опубликовать настоящее постановление в порядке, определенном Уставом муниципального образования «</w:t>
      </w:r>
      <w:proofErr w:type="spellStart"/>
      <w:r w:rsidRPr="00FC2D55">
        <w:rPr>
          <w:rFonts w:ascii="Times New Roman" w:hAnsi="Times New Roman"/>
          <w:sz w:val="28"/>
          <w:szCs w:val="28"/>
        </w:rPr>
        <w:t>Кармалинское</w:t>
      </w:r>
      <w:proofErr w:type="spellEnd"/>
      <w:r w:rsidRPr="00FC2D55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proofErr w:type="spellStart"/>
      <w:r w:rsidRPr="00FC2D55">
        <w:rPr>
          <w:rFonts w:ascii="Times New Roman" w:hAnsi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69F75A8F" w14:textId="77777777" w:rsidR="00C94902" w:rsidRPr="00FC2D55" w:rsidRDefault="00C94902" w:rsidP="00C949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со дня его опубликования.</w:t>
      </w:r>
    </w:p>
    <w:p w14:paraId="515A046D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0568B9B2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DA88AF4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5E76956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C0F902" w14:textId="77777777" w:rsidR="00C94902" w:rsidRPr="00FC2D55" w:rsidRDefault="00C94902" w:rsidP="00C94902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Глава</w:t>
      </w:r>
    </w:p>
    <w:p w14:paraId="7B1DA9B9" w14:textId="6CAA89C1" w:rsidR="00C94902" w:rsidRPr="00FC2D55" w:rsidRDefault="00C94902" w:rsidP="00C949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BA3E0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C2D5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 xml:space="preserve">      Н.В. Мальцева</w:t>
      </w:r>
    </w:p>
    <w:p w14:paraId="3C0522E8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</w:p>
    <w:p w14:paraId="2C18EC22" w14:textId="77777777" w:rsidR="00C94902" w:rsidRPr="00FC2D55" w:rsidRDefault="00C94902" w:rsidP="00C949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14:paraId="5327A3A0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BD11B5" w14:textId="77777777" w:rsidR="00C94902" w:rsidRPr="00FC2D55" w:rsidRDefault="00C94902" w:rsidP="00C94902">
      <w:pPr>
        <w:ind w:firstLine="426"/>
        <w:jc w:val="both"/>
        <w:rPr>
          <w:rFonts w:ascii="Calibri" w:eastAsia="Calibri" w:hAnsi="Calibri" w:cs="Times New Roman"/>
          <w:sz w:val="28"/>
          <w:szCs w:val="28"/>
        </w:rPr>
      </w:pPr>
    </w:p>
    <w:p w14:paraId="1A5D2BC4" w14:textId="77777777" w:rsidR="00C94902" w:rsidRPr="00FC2D55" w:rsidRDefault="00C94902" w:rsidP="00C94902">
      <w:pPr>
        <w:rPr>
          <w:rFonts w:eastAsiaTheme="minorHAnsi"/>
        </w:rPr>
      </w:pPr>
    </w:p>
    <w:p w14:paraId="0364BDF9" w14:textId="77777777" w:rsidR="00C94902" w:rsidRPr="00FC2D55" w:rsidRDefault="00C94902" w:rsidP="00C94902">
      <w:pPr>
        <w:rPr>
          <w:rFonts w:eastAsiaTheme="minorHAnsi"/>
        </w:rPr>
      </w:pPr>
    </w:p>
    <w:p w14:paraId="4AD89CAC" w14:textId="77777777" w:rsidR="00C94902" w:rsidRPr="00FC2D55" w:rsidRDefault="00C94902" w:rsidP="00C94902">
      <w:pPr>
        <w:rPr>
          <w:rFonts w:eastAsiaTheme="minorHAnsi"/>
        </w:rPr>
      </w:pPr>
    </w:p>
    <w:p w14:paraId="72FF5A8F" w14:textId="77777777" w:rsidR="00C94902" w:rsidRPr="00FC2D55" w:rsidRDefault="00C94902" w:rsidP="00C94902"/>
    <w:p w14:paraId="49420541" w14:textId="77777777" w:rsidR="00C94902" w:rsidRPr="00FC2D55" w:rsidRDefault="00C94902" w:rsidP="00C94902">
      <w:pPr>
        <w:rPr>
          <w:rFonts w:eastAsiaTheme="minorHAnsi"/>
        </w:rPr>
      </w:pPr>
    </w:p>
    <w:p w14:paraId="04D05846" w14:textId="77777777" w:rsidR="00C94902" w:rsidRPr="00FC2D55" w:rsidRDefault="00C94902" w:rsidP="00C94902"/>
    <w:p w14:paraId="47D717BF" w14:textId="77777777" w:rsidR="00C94902" w:rsidRPr="00FC2D55" w:rsidRDefault="00C94902" w:rsidP="00C94902"/>
    <w:p w14:paraId="21B6DB92" w14:textId="77777777" w:rsidR="00C94902" w:rsidRPr="00FC2D55" w:rsidRDefault="00C94902" w:rsidP="00C94902"/>
    <w:p w14:paraId="7F123A11" w14:textId="77777777" w:rsidR="00C94902" w:rsidRPr="00FC2D55" w:rsidRDefault="00C94902" w:rsidP="00C94902"/>
    <w:p w14:paraId="794A89B2" w14:textId="77777777" w:rsidR="00C94902" w:rsidRPr="00FC2D55" w:rsidRDefault="00C94902" w:rsidP="00C94902"/>
    <w:p w14:paraId="3B9164AE" w14:textId="77777777" w:rsidR="00C94902" w:rsidRPr="00FC2D55" w:rsidRDefault="00C94902" w:rsidP="00C94902"/>
    <w:p w14:paraId="53D03A28" w14:textId="77777777" w:rsidR="00C94902" w:rsidRPr="00FC2D55" w:rsidRDefault="00C94902" w:rsidP="00C94902"/>
    <w:p w14:paraId="7653ED4A" w14:textId="77777777" w:rsidR="00C94902" w:rsidRPr="00FC2D55" w:rsidRDefault="00C94902" w:rsidP="00C94902"/>
    <w:p w14:paraId="0CC32B25" w14:textId="55E6F5CB" w:rsidR="00C94902" w:rsidRDefault="00C94902" w:rsidP="00C94902"/>
    <w:p w14:paraId="18705918" w14:textId="77777777" w:rsidR="00C94902" w:rsidRDefault="00C94902" w:rsidP="00C94902"/>
    <w:p w14:paraId="365AD646" w14:textId="77777777" w:rsidR="00C94902" w:rsidRPr="00FC2D55" w:rsidRDefault="00C94902" w:rsidP="00C94902"/>
    <w:p w14:paraId="55DB1F3C" w14:textId="77777777" w:rsidR="00C94902" w:rsidRPr="00FC2D55" w:rsidRDefault="00C94902" w:rsidP="00C94902"/>
    <w:p w14:paraId="524A188A" w14:textId="77777777" w:rsidR="00C94902" w:rsidRDefault="00C94902" w:rsidP="00C94902"/>
    <w:p w14:paraId="5027593D" w14:textId="77777777" w:rsidR="000B3FF5" w:rsidRPr="00FC2D55" w:rsidRDefault="000B3FF5" w:rsidP="00C94902"/>
    <w:p w14:paraId="7F9C3481" w14:textId="77777777" w:rsidR="00C94902" w:rsidRPr="00FC2D55" w:rsidRDefault="00C94902" w:rsidP="00C94902">
      <w:bookmarkStart w:id="1" w:name="_GoBack"/>
      <w:bookmarkEnd w:id="1"/>
    </w:p>
    <w:sectPr w:rsidR="00C94902" w:rsidRPr="00FC2D55" w:rsidSect="007819A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490"/>
    <w:rsid w:val="000B3FF5"/>
    <w:rsid w:val="005C3C7D"/>
    <w:rsid w:val="00B37490"/>
    <w:rsid w:val="00BA3E02"/>
    <w:rsid w:val="00C94902"/>
    <w:rsid w:val="00F1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570D9"/>
  <w15:docId w15:val="{8CD3D37B-F21F-4D33-B340-1A1EC6AA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9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2026-11-02T07:58:00Z</dcterms:created>
  <dcterms:modified xsi:type="dcterms:W3CDTF">2026-11-02T11:27:00Z</dcterms:modified>
</cp:coreProperties>
</file>